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4E5BA5" w14:textId="77777777" w:rsidR="00FC4BBC" w:rsidRPr="006235AC" w:rsidRDefault="00FC4BBC" w:rsidP="00FC4BBC">
      <w:pPr>
        <w:rPr>
          <w:rFonts w:ascii="Times New Roman" w:hAnsi="Times New Roman" w:cs="Times New Roman"/>
        </w:rPr>
      </w:pPr>
      <w:r w:rsidRPr="006235AC">
        <w:rPr>
          <w:rFonts w:ascii="Times New Roman" w:hAnsi="Times New Roman" w:cs="Times New Roman"/>
          <w:b/>
          <w:sz w:val="20"/>
          <w:szCs w:val="20"/>
        </w:rPr>
        <w:t>Appendix 1</w:t>
      </w:r>
    </w:p>
    <w:tbl>
      <w:tblPr>
        <w:tblW w:w="8232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1505"/>
        <w:gridCol w:w="6727"/>
      </w:tblGrid>
      <w:tr w:rsidR="00FC4BBC" w:rsidRPr="006235AC" w14:paraId="1A43A6E5" w14:textId="77777777" w:rsidTr="00E3033B">
        <w:trPr>
          <w:trHeight w:val="270"/>
        </w:trPr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1E8ACE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Disease</w:t>
            </w:r>
          </w:p>
        </w:tc>
        <w:tc>
          <w:tcPr>
            <w:tcW w:w="6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BFCDB7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ICD-10 coding</w:t>
            </w:r>
          </w:p>
        </w:tc>
      </w:tr>
      <w:tr w:rsidR="00FC4BBC" w:rsidRPr="006235AC" w14:paraId="1C5FE61A" w14:textId="77777777" w:rsidTr="00E3033B">
        <w:trPr>
          <w:trHeight w:val="270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6689F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CTD</w:t>
            </w:r>
          </w:p>
        </w:tc>
        <w:tc>
          <w:tcPr>
            <w:tcW w:w="6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875E6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C4BBC" w:rsidRPr="006235AC" w14:paraId="4910A4E6" w14:textId="77777777" w:rsidTr="00E3033B">
        <w:trPr>
          <w:trHeight w:val="270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B3C5A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kern w:val="0"/>
                <w:sz w:val="20"/>
                <w:szCs w:val="20"/>
              </w:rPr>
              <w:t>MCTD</w:t>
            </w:r>
          </w:p>
        </w:tc>
        <w:tc>
          <w:tcPr>
            <w:tcW w:w="6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7186C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hyperlink r:id="rId4" w:history="1">
              <w:r w:rsidRPr="006235AC">
                <w:rPr>
                  <w:rFonts w:ascii="Times New Roman" w:hAnsi="Times New Roman" w:cs="Times New Roman"/>
                  <w:kern w:val="0"/>
                  <w:sz w:val="20"/>
                </w:rPr>
                <w:t>M35.105</w:t>
              </w:r>
            </w:hyperlink>
          </w:p>
        </w:tc>
      </w:tr>
      <w:tr w:rsidR="00FC4BBC" w:rsidRPr="006235AC" w14:paraId="08EB0CBC" w14:textId="77777777" w:rsidTr="00E3033B">
        <w:trPr>
          <w:trHeight w:val="315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2F834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kern w:val="0"/>
                <w:sz w:val="20"/>
                <w:szCs w:val="20"/>
              </w:rPr>
              <w:t>IM</w:t>
            </w:r>
          </w:p>
        </w:tc>
        <w:tc>
          <w:tcPr>
            <w:tcW w:w="6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8A4E8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kern w:val="0"/>
                <w:sz w:val="20"/>
                <w:szCs w:val="20"/>
              </w:rPr>
              <w:t>M60.992,M60.896,M33.905,M33.202+,M33.201,M33.102+,M33.101</w:t>
            </w:r>
          </w:p>
        </w:tc>
      </w:tr>
      <w:tr w:rsidR="00FC4BBC" w:rsidRPr="006235AC" w14:paraId="17BA1907" w14:textId="77777777" w:rsidTr="00E3033B">
        <w:trPr>
          <w:trHeight w:val="270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44178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kern w:val="0"/>
                <w:sz w:val="20"/>
                <w:szCs w:val="20"/>
              </w:rPr>
              <w:t>pSS</w:t>
            </w:r>
          </w:p>
        </w:tc>
        <w:tc>
          <w:tcPr>
            <w:tcW w:w="6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062C7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M35.001 </w:t>
            </w:r>
          </w:p>
        </w:tc>
      </w:tr>
      <w:tr w:rsidR="00FC4BBC" w:rsidRPr="006235AC" w14:paraId="782C9032" w14:textId="77777777" w:rsidTr="00E3033B">
        <w:trPr>
          <w:trHeight w:val="270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EE5E0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kern w:val="0"/>
                <w:sz w:val="20"/>
                <w:szCs w:val="20"/>
              </w:rPr>
              <w:t>RA</w:t>
            </w:r>
          </w:p>
        </w:tc>
        <w:tc>
          <w:tcPr>
            <w:tcW w:w="6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5B564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kern w:val="0"/>
                <w:sz w:val="20"/>
                <w:szCs w:val="20"/>
              </w:rPr>
              <w:t>M06.991,M06.881,M06.001,M05.951,M05.309+,M05.306+,M05.303+,M05.302,M05.301,M05.001</w:t>
            </w:r>
          </w:p>
        </w:tc>
      </w:tr>
      <w:tr w:rsidR="00FC4BBC" w:rsidRPr="006235AC" w14:paraId="6EE08473" w14:textId="77777777" w:rsidTr="00E3033B">
        <w:trPr>
          <w:trHeight w:val="255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4CA52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kern w:val="0"/>
                <w:sz w:val="20"/>
                <w:szCs w:val="20"/>
              </w:rPr>
              <w:t>SLE</w:t>
            </w:r>
          </w:p>
        </w:tc>
        <w:tc>
          <w:tcPr>
            <w:tcW w:w="6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284E1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kern w:val="0"/>
                <w:sz w:val="20"/>
                <w:szCs w:val="20"/>
              </w:rPr>
              <w:t>M32.901, M32.155+</w:t>
            </w:r>
          </w:p>
        </w:tc>
      </w:tr>
      <w:tr w:rsidR="00FC4BBC" w:rsidRPr="006235AC" w14:paraId="4071A452" w14:textId="77777777" w:rsidTr="00E3033B">
        <w:trPr>
          <w:trHeight w:val="240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63261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kern w:val="0"/>
                <w:sz w:val="20"/>
                <w:szCs w:val="20"/>
              </w:rPr>
              <w:t>SSc</w:t>
            </w:r>
          </w:p>
        </w:tc>
        <w:tc>
          <w:tcPr>
            <w:tcW w:w="6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77DCB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kern w:val="0"/>
                <w:sz w:val="20"/>
                <w:szCs w:val="20"/>
              </w:rPr>
              <w:t>M34.902,M34.901,M34.807+,M34.806+,M34.801+</w:t>
            </w:r>
          </w:p>
        </w:tc>
      </w:tr>
      <w:tr w:rsidR="00FC4BBC" w:rsidRPr="006235AC" w14:paraId="1295E8C1" w14:textId="77777777" w:rsidTr="00E3033B">
        <w:trPr>
          <w:trHeight w:val="510"/>
        </w:trPr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9B3E1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kern w:val="0"/>
                <w:sz w:val="20"/>
                <w:szCs w:val="20"/>
              </w:rPr>
              <w:t>AAV</w:t>
            </w:r>
          </w:p>
        </w:tc>
        <w:tc>
          <w:tcPr>
            <w:tcW w:w="6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6B3A1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kern w:val="0"/>
                <w:sz w:val="20"/>
                <w:szCs w:val="20"/>
              </w:rPr>
              <w:t>D69.001, N05.903, M31.003, M30.101, M31.301, M31.700, M31.701+N08.5*, M31.702+G63.5*, M31.802, I77.851, I77.607, I77.605, I77.502</w:t>
            </w:r>
          </w:p>
        </w:tc>
      </w:tr>
      <w:tr w:rsidR="00FC4BBC" w:rsidRPr="006235AC" w14:paraId="329A1FBC" w14:textId="77777777" w:rsidTr="00E3033B">
        <w:trPr>
          <w:trHeight w:val="270"/>
        </w:trPr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0EEF9C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Cryptococcosis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0AEFB2" w14:textId="77777777" w:rsidR="00FC4BBC" w:rsidRPr="006235AC" w:rsidRDefault="00FC4BBC" w:rsidP="00E3033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235AC">
              <w:rPr>
                <w:rFonts w:ascii="Times New Roman" w:hAnsi="Times New Roman" w:cs="Times New Roman"/>
                <w:kern w:val="0"/>
                <w:sz w:val="20"/>
                <w:szCs w:val="20"/>
              </w:rPr>
              <w:t>B45.001+, B45.101+, B45.102+, B45.103+, B45.351+, B45.751, B45.752, B45.851, B45.901</w:t>
            </w:r>
          </w:p>
        </w:tc>
      </w:tr>
    </w:tbl>
    <w:p w14:paraId="5DC03F3E" w14:textId="77777777" w:rsidR="00FC4BBC" w:rsidRPr="006235AC" w:rsidRDefault="00FC4BBC" w:rsidP="00FC4BBC">
      <w:pPr>
        <w:rPr>
          <w:rFonts w:ascii="Times New Roman" w:hAnsi="Times New Roman" w:cs="Times New Roman"/>
        </w:rPr>
      </w:pPr>
      <w:r w:rsidRPr="006235AC">
        <w:rPr>
          <w:rFonts w:ascii="Times New Roman" w:hAnsi="Times New Roman" w:cs="Times New Roman"/>
        </w:rPr>
        <w:t xml:space="preserve">AAV, </w:t>
      </w:r>
      <w:r w:rsidRPr="006235AC">
        <w:rPr>
          <w:rFonts w:ascii="Times New Roman" w:hAnsi="Times New Roman" w:cs="Times New Roman"/>
          <w:sz w:val="20"/>
          <w:szCs w:val="20"/>
        </w:rPr>
        <w:t xml:space="preserve">ANCA-associated vasculitis; </w:t>
      </w:r>
      <w:r w:rsidRPr="006235AC">
        <w:rPr>
          <w:rFonts w:ascii="Times New Roman" w:hAnsi="Times New Roman" w:cs="Times New Roman"/>
        </w:rPr>
        <w:t>CTD, connective tissue disease; IM, inflammatory myopathy; MCTD, mixed connective tissue disease; pSS, primary Sjogren syndrome; RA, rheumatoid arthritis; SLE, systemic lupus erythematosus; SSc, systemic sclerosis.</w:t>
      </w:r>
    </w:p>
    <w:p w14:paraId="29501C66" w14:textId="77777777" w:rsidR="00733B6C" w:rsidRDefault="00FC4BBC">
      <w:bookmarkStart w:id="0" w:name="_GoBack"/>
      <w:bookmarkEnd w:id="0"/>
    </w:p>
    <w:sectPr w:rsidR="00733B6C" w:rsidSect="00D27C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BBC"/>
    <w:rsid w:val="00000328"/>
    <w:rsid w:val="00032569"/>
    <w:rsid w:val="00035209"/>
    <w:rsid w:val="0004068F"/>
    <w:rsid w:val="0004729C"/>
    <w:rsid w:val="000625F3"/>
    <w:rsid w:val="00063091"/>
    <w:rsid w:val="00073064"/>
    <w:rsid w:val="00085C98"/>
    <w:rsid w:val="00087B35"/>
    <w:rsid w:val="000D0B5D"/>
    <w:rsid w:val="000D2052"/>
    <w:rsid w:val="000D5420"/>
    <w:rsid w:val="001336D9"/>
    <w:rsid w:val="00137079"/>
    <w:rsid w:val="00166D4D"/>
    <w:rsid w:val="001A7A52"/>
    <w:rsid w:val="001C26C4"/>
    <w:rsid w:val="001C7AFF"/>
    <w:rsid w:val="001E4B0B"/>
    <w:rsid w:val="001F6FBA"/>
    <w:rsid w:val="0020348B"/>
    <w:rsid w:val="002369E9"/>
    <w:rsid w:val="00242355"/>
    <w:rsid w:val="00256822"/>
    <w:rsid w:val="002623FC"/>
    <w:rsid w:val="00264ED4"/>
    <w:rsid w:val="00275C3C"/>
    <w:rsid w:val="002857B2"/>
    <w:rsid w:val="002A2FDA"/>
    <w:rsid w:val="002A3854"/>
    <w:rsid w:val="002A4BB5"/>
    <w:rsid w:val="002B34F6"/>
    <w:rsid w:val="002F61EE"/>
    <w:rsid w:val="00305AF6"/>
    <w:rsid w:val="00310C32"/>
    <w:rsid w:val="0032055B"/>
    <w:rsid w:val="00322CA3"/>
    <w:rsid w:val="00325760"/>
    <w:rsid w:val="00335C29"/>
    <w:rsid w:val="00346615"/>
    <w:rsid w:val="00353D59"/>
    <w:rsid w:val="00356595"/>
    <w:rsid w:val="00357EC7"/>
    <w:rsid w:val="00365265"/>
    <w:rsid w:val="00365601"/>
    <w:rsid w:val="00366821"/>
    <w:rsid w:val="003A24F8"/>
    <w:rsid w:val="003A6F18"/>
    <w:rsid w:val="003D12E5"/>
    <w:rsid w:val="003D73E4"/>
    <w:rsid w:val="00433A15"/>
    <w:rsid w:val="004422E8"/>
    <w:rsid w:val="004635D2"/>
    <w:rsid w:val="0046577E"/>
    <w:rsid w:val="0048644A"/>
    <w:rsid w:val="00494DF2"/>
    <w:rsid w:val="004962BC"/>
    <w:rsid w:val="004A77DC"/>
    <w:rsid w:val="004D35BA"/>
    <w:rsid w:val="004E2003"/>
    <w:rsid w:val="004F2741"/>
    <w:rsid w:val="00502B76"/>
    <w:rsid w:val="00517939"/>
    <w:rsid w:val="00544316"/>
    <w:rsid w:val="00553322"/>
    <w:rsid w:val="005608F5"/>
    <w:rsid w:val="0056265E"/>
    <w:rsid w:val="00576E67"/>
    <w:rsid w:val="005802C2"/>
    <w:rsid w:val="00580AAE"/>
    <w:rsid w:val="00581874"/>
    <w:rsid w:val="005929C9"/>
    <w:rsid w:val="005B4F96"/>
    <w:rsid w:val="005B6A25"/>
    <w:rsid w:val="005C2FBF"/>
    <w:rsid w:val="005C4D57"/>
    <w:rsid w:val="005E30C6"/>
    <w:rsid w:val="005E77F4"/>
    <w:rsid w:val="005F3460"/>
    <w:rsid w:val="005F3DEA"/>
    <w:rsid w:val="005F47F9"/>
    <w:rsid w:val="00630260"/>
    <w:rsid w:val="00636A33"/>
    <w:rsid w:val="00644DE7"/>
    <w:rsid w:val="006702FF"/>
    <w:rsid w:val="0067219D"/>
    <w:rsid w:val="00680A57"/>
    <w:rsid w:val="006C271E"/>
    <w:rsid w:val="006E62AC"/>
    <w:rsid w:val="006F0E69"/>
    <w:rsid w:val="007019D8"/>
    <w:rsid w:val="0070691B"/>
    <w:rsid w:val="0071050E"/>
    <w:rsid w:val="007204CB"/>
    <w:rsid w:val="0074173F"/>
    <w:rsid w:val="007422FF"/>
    <w:rsid w:val="00755696"/>
    <w:rsid w:val="007725D1"/>
    <w:rsid w:val="007857F1"/>
    <w:rsid w:val="00787B51"/>
    <w:rsid w:val="00787C11"/>
    <w:rsid w:val="007B0F02"/>
    <w:rsid w:val="007E060A"/>
    <w:rsid w:val="007E2C2D"/>
    <w:rsid w:val="008353A9"/>
    <w:rsid w:val="00871DB7"/>
    <w:rsid w:val="0087761A"/>
    <w:rsid w:val="00894749"/>
    <w:rsid w:val="008C2414"/>
    <w:rsid w:val="008C7702"/>
    <w:rsid w:val="008E18EB"/>
    <w:rsid w:val="008F2C5F"/>
    <w:rsid w:val="008F34BC"/>
    <w:rsid w:val="00940CC0"/>
    <w:rsid w:val="00946C93"/>
    <w:rsid w:val="00967432"/>
    <w:rsid w:val="00971AF8"/>
    <w:rsid w:val="00975606"/>
    <w:rsid w:val="00976A2B"/>
    <w:rsid w:val="00993E58"/>
    <w:rsid w:val="009C2A19"/>
    <w:rsid w:val="009C5B06"/>
    <w:rsid w:val="009C7FB2"/>
    <w:rsid w:val="009F35D2"/>
    <w:rsid w:val="00A05228"/>
    <w:rsid w:val="00A10239"/>
    <w:rsid w:val="00A36B3E"/>
    <w:rsid w:val="00A36FCD"/>
    <w:rsid w:val="00AA5329"/>
    <w:rsid w:val="00AB15C9"/>
    <w:rsid w:val="00AE77CA"/>
    <w:rsid w:val="00AF0F2F"/>
    <w:rsid w:val="00B13259"/>
    <w:rsid w:val="00B17D2E"/>
    <w:rsid w:val="00B4529B"/>
    <w:rsid w:val="00C047B1"/>
    <w:rsid w:val="00C04A8B"/>
    <w:rsid w:val="00C246CD"/>
    <w:rsid w:val="00C3678B"/>
    <w:rsid w:val="00C4338D"/>
    <w:rsid w:val="00C43A77"/>
    <w:rsid w:val="00C5427F"/>
    <w:rsid w:val="00C913B9"/>
    <w:rsid w:val="00CD38D4"/>
    <w:rsid w:val="00CE2C9B"/>
    <w:rsid w:val="00CE30C6"/>
    <w:rsid w:val="00CE7102"/>
    <w:rsid w:val="00CF2698"/>
    <w:rsid w:val="00D23932"/>
    <w:rsid w:val="00D26DC2"/>
    <w:rsid w:val="00D27CF9"/>
    <w:rsid w:val="00D37A46"/>
    <w:rsid w:val="00D61012"/>
    <w:rsid w:val="00D61123"/>
    <w:rsid w:val="00D70913"/>
    <w:rsid w:val="00D75962"/>
    <w:rsid w:val="00D872AB"/>
    <w:rsid w:val="00DC1517"/>
    <w:rsid w:val="00DD7169"/>
    <w:rsid w:val="00E04618"/>
    <w:rsid w:val="00E0633D"/>
    <w:rsid w:val="00E0671C"/>
    <w:rsid w:val="00E210C2"/>
    <w:rsid w:val="00E37BBC"/>
    <w:rsid w:val="00E4408D"/>
    <w:rsid w:val="00E737F5"/>
    <w:rsid w:val="00EA099E"/>
    <w:rsid w:val="00EA30D8"/>
    <w:rsid w:val="00EC2F16"/>
    <w:rsid w:val="00EC4D5C"/>
    <w:rsid w:val="00ED12E3"/>
    <w:rsid w:val="00EE20C0"/>
    <w:rsid w:val="00F07610"/>
    <w:rsid w:val="00F146BE"/>
    <w:rsid w:val="00F17541"/>
    <w:rsid w:val="00F278B6"/>
    <w:rsid w:val="00F34E9C"/>
    <w:rsid w:val="00F36E9E"/>
    <w:rsid w:val="00F45713"/>
    <w:rsid w:val="00F47BD2"/>
    <w:rsid w:val="00F54C2E"/>
    <w:rsid w:val="00FC33E9"/>
    <w:rsid w:val="00FC4BBC"/>
    <w:rsid w:val="00FE5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9620C"/>
  <w14:defaultImageDpi w14:val="32767"/>
  <w15:chartTrackingRefBased/>
  <w15:docId w15:val="{26BBDC28-944D-CF4A-BBCA-38D4233C7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C4BBC"/>
    <w:pPr>
      <w:widowControl w:val="0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edsci.cn/sci/show_icd.do?code=M35.10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2019-07-18T13:32:00Z</dcterms:created>
  <dcterms:modified xsi:type="dcterms:W3CDTF">2019-07-18T13:32:00Z</dcterms:modified>
</cp:coreProperties>
</file>